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A1D59" w14:textId="53557FDC" w:rsidR="005A0822" w:rsidRDefault="003010CB">
      <w:r w:rsidRPr="003010CB">
        <w:rPr>
          <w:rFonts w:hint="eastAsia"/>
        </w:rPr>
        <w:t>つくば市長選挙・市議会議員選挙</w:t>
      </w:r>
      <w:r w:rsidR="00A27B7C">
        <w:rPr>
          <w:rFonts w:hint="eastAsia"/>
        </w:rPr>
        <w:t>立候補予定</w:t>
      </w:r>
      <w:r w:rsidR="005A0822">
        <w:rPr>
          <w:rFonts w:hint="eastAsia"/>
        </w:rPr>
        <w:t>の皆様</w:t>
      </w:r>
    </w:p>
    <w:p w14:paraId="0E34E3F5" w14:textId="77777777" w:rsidR="005A0822" w:rsidRDefault="005A0822"/>
    <w:p w14:paraId="6AD034EE" w14:textId="0A0DBC51" w:rsidR="00B56238" w:rsidRPr="00837BF0" w:rsidRDefault="005E68D5" w:rsidP="00837BF0">
      <w:pPr>
        <w:jc w:val="center"/>
        <w:rPr>
          <w:sz w:val="28"/>
          <w:szCs w:val="28"/>
        </w:rPr>
      </w:pPr>
      <w:r>
        <w:rPr>
          <w:rFonts w:hint="eastAsia"/>
          <w:sz w:val="28"/>
          <w:szCs w:val="28"/>
        </w:rPr>
        <w:t>つくば市の障害者施策について</w:t>
      </w:r>
      <w:r w:rsidR="00837BF0" w:rsidRPr="00837BF0">
        <w:rPr>
          <w:rFonts w:hint="eastAsia"/>
          <w:sz w:val="28"/>
          <w:szCs w:val="28"/>
        </w:rPr>
        <w:t>提言</w:t>
      </w:r>
      <w:r>
        <w:rPr>
          <w:rFonts w:hint="eastAsia"/>
          <w:sz w:val="28"/>
          <w:szCs w:val="28"/>
        </w:rPr>
        <w:t>、及び</w:t>
      </w:r>
      <w:r w:rsidR="005A0822" w:rsidRPr="00837BF0">
        <w:rPr>
          <w:rFonts w:hint="eastAsia"/>
          <w:sz w:val="28"/>
          <w:szCs w:val="28"/>
        </w:rPr>
        <w:t>ご回答のお願い</w:t>
      </w:r>
    </w:p>
    <w:p w14:paraId="508B843F" w14:textId="77777777" w:rsidR="0078117E" w:rsidRDefault="0078117E"/>
    <w:p w14:paraId="4D88256A" w14:textId="0CBD0046" w:rsidR="005A0822" w:rsidRDefault="005A0822" w:rsidP="005A0822">
      <w:pPr>
        <w:jc w:val="right"/>
      </w:pPr>
      <w:r>
        <w:t>2016</w:t>
      </w:r>
      <w:r w:rsidR="004763F2">
        <w:rPr>
          <w:rFonts w:hint="eastAsia"/>
        </w:rPr>
        <w:t>年</w:t>
      </w:r>
      <w:r w:rsidR="004763F2">
        <w:rPr>
          <w:rFonts w:hint="eastAsia"/>
        </w:rPr>
        <w:t>10</w:t>
      </w:r>
      <w:r w:rsidR="00E55626">
        <w:rPr>
          <w:rFonts w:hint="eastAsia"/>
        </w:rPr>
        <w:t>月</w:t>
      </w:r>
      <w:r w:rsidR="000A2EAF">
        <w:rPr>
          <w:rFonts w:hint="eastAsia"/>
        </w:rPr>
        <w:t>28</w:t>
      </w:r>
      <w:r>
        <w:rPr>
          <w:rFonts w:hint="eastAsia"/>
        </w:rPr>
        <w:t>日</w:t>
      </w:r>
    </w:p>
    <w:p w14:paraId="2FE8EB09" w14:textId="4EE73F2A" w:rsidR="005A0822" w:rsidRDefault="005A0822" w:rsidP="005A0822">
      <w:pPr>
        <w:jc w:val="right"/>
      </w:pPr>
      <w:r>
        <w:rPr>
          <w:rFonts w:hint="eastAsia"/>
        </w:rPr>
        <w:t>つくば自立生活センターほにゃら</w:t>
      </w:r>
    </w:p>
    <w:p w14:paraId="186F19B5" w14:textId="1AA77FCB" w:rsidR="005A0822" w:rsidRDefault="005A0822" w:rsidP="005A0822">
      <w:pPr>
        <w:jc w:val="right"/>
      </w:pPr>
      <w:r>
        <w:rPr>
          <w:rFonts w:hint="eastAsia"/>
        </w:rPr>
        <w:t>代表　川島映利奈</w:t>
      </w:r>
    </w:p>
    <w:p w14:paraId="0F6CC66E" w14:textId="6D8C2C16" w:rsidR="00CD76AC" w:rsidRDefault="00C23109" w:rsidP="00C23109">
      <w:pPr>
        <w:jc w:val="right"/>
      </w:pPr>
      <w:r>
        <w:t xml:space="preserve">TEL </w:t>
      </w:r>
      <w:r>
        <w:rPr>
          <w:rFonts w:hint="eastAsia"/>
        </w:rPr>
        <w:t>029(859)0590</w:t>
      </w:r>
    </w:p>
    <w:p w14:paraId="21A9AFE8" w14:textId="4C62C771" w:rsidR="00C23109" w:rsidRDefault="00C23109" w:rsidP="00C23109">
      <w:pPr>
        <w:jc w:val="right"/>
      </w:pPr>
      <w:r>
        <w:t>FAX 029(859)0594</w:t>
      </w:r>
    </w:p>
    <w:p w14:paraId="26DE5F09" w14:textId="0EE1F826" w:rsidR="005A0822" w:rsidRDefault="002F6067">
      <w:r>
        <w:rPr>
          <w:rFonts w:hint="eastAsia"/>
        </w:rPr>
        <w:t xml:space="preserve">　拝啓　</w:t>
      </w:r>
      <w:r w:rsidR="005E68D5">
        <w:rPr>
          <w:rFonts w:hint="eastAsia"/>
        </w:rPr>
        <w:t>日頃より障害者福祉にご尽力下さり誠にありがとうございます。</w:t>
      </w:r>
    </w:p>
    <w:p w14:paraId="3BF094A7" w14:textId="78BF45EA" w:rsidR="005A0822" w:rsidRDefault="00FA03D8">
      <w:r>
        <w:t>11</w:t>
      </w:r>
      <w:r>
        <w:rPr>
          <w:rFonts w:hint="eastAsia"/>
        </w:rPr>
        <w:t>月</w:t>
      </w:r>
      <w:r>
        <w:rPr>
          <w:rFonts w:hint="eastAsia"/>
        </w:rPr>
        <w:t>13</w:t>
      </w:r>
      <w:r>
        <w:rPr>
          <w:rFonts w:hint="eastAsia"/>
        </w:rPr>
        <w:t>日</w:t>
      </w:r>
      <w:r w:rsidR="00D609E2">
        <w:rPr>
          <w:rFonts w:hint="eastAsia"/>
        </w:rPr>
        <w:t>に</w:t>
      </w:r>
      <w:r w:rsidR="00D14B5C">
        <w:rPr>
          <w:rFonts w:hint="eastAsia"/>
        </w:rPr>
        <w:t>投票が行われる</w:t>
      </w:r>
      <w:r w:rsidR="003010CB" w:rsidRPr="003010CB">
        <w:rPr>
          <w:rFonts w:hint="eastAsia"/>
        </w:rPr>
        <w:t>つくば市長選挙・市議会議員選挙</w:t>
      </w:r>
      <w:r w:rsidR="00D14B5C">
        <w:rPr>
          <w:rFonts w:hint="eastAsia"/>
        </w:rPr>
        <w:t>について、私たちは障害当事者団体として、立候補を予定している皆さまに</w:t>
      </w:r>
      <w:r>
        <w:rPr>
          <w:rFonts w:hint="eastAsia"/>
        </w:rPr>
        <w:t>つくば市の</w:t>
      </w:r>
      <w:r w:rsidR="00683AF4">
        <w:rPr>
          <w:rFonts w:hint="eastAsia"/>
        </w:rPr>
        <w:t>障害者</w:t>
      </w:r>
      <w:r>
        <w:rPr>
          <w:rFonts w:hint="eastAsia"/>
        </w:rPr>
        <w:t>施策について以下の</w:t>
      </w:r>
      <w:r w:rsidR="00683AF4">
        <w:rPr>
          <w:rFonts w:hint="eastAsia"/>
        </w:rPr>
        <w:t>通り提言をさせて頂きます</w:t>
      </w:r>
      <w:r w:rsidR="00BD7627">
        <w:rPr>
          <w:rFonts w:hint="eastAsia"/>
        </w:rPr>
        <w:t>。</w:t>
      </w:r>
    </w:p>
    <w:p w14:paraId="2E4443F0" w14:textId="68F92C15" w:rsidR="005E68D5" w:rsidRDefault="00FA03D8">
      <w:r>
        <w:rPr>
          <w:rFonts w:hint="eastAsia"/>
        </w:rPr>
        <w:t xml:space="preserve">　つきましては、</w:t>
      </w:r>
      <w:r w:rsidR="00BD7627">
        <w:rPr>
          <w:rFonts w:hint="eastAsia"/>
        </w:rPr>
        <w:t>提言</w:t>
      </w:r>
      <w:r>
        <w:rPr>
          <w:rFonts w:hint="eastAsia"/>
        </w:rPr>
        <w:t>についての</w:t>
      </w:r>
      <w:r w:rsidR="00CD76AC">
        <w:rPr>
          <w:rFonts w:hint="eastAsia"/>
        </w:rPr>
        <w:t>皆さまの</w:t>
      </w:r>
      <w:r w:rsidR="00E47FFE">
        <w:rPr>
          <w:rFonts w:hint="eastAsia"/>
        </w:rPr>
        <w:t>お考えを</w:t>
      </w:r>
      <w:r>
        <w:rPr>
          <w:rFonts w:hint="eastAsia"/>
        </w:rPr>
        <w:t>聞かせて頂く、</w:t>
      </w:r>
      <w:r w:rsidR="00D14B5C">
        <w:rPr>
          <w:rFonts w:hint="eastAsia"/>
        </w:rPr>
        <w:t>大変恐縮ですが</w:t>
      </w:r>
      <w:r w:rsidR="00E55626">
        <w:t>11</w:t>
      </w:r>
      <w:r w:rsidR="00E55626">
        <w:rPr>
          <w:rFonts w:hint="eastAsia"/>
        </w:rPr>
        <w:t>月</w:t>
      </w:r>
      <w:r w:rsidR="000E7AC3">
        <w:rPr>
          <w:rFonts w:hint="eastAsia"/>
        </w:rPr>
        <w:t>3</w:t>
      </w:r>
      <w:r w:rsidR="00C23109">
        <w:rPr>
          <w:rFonts w:hint="eastAsia"/>
        </w:rPr>
        <w:t>日までに</w:t>
      </w:r>
      <w:r w:rsidR="00651B03">
        <w:rPr>
          <w:rFonts w:hint="eastAsia"/>
        </w:rPr>
        <w:t>ご回答を頂きたく存じます。</w:t>
      </w:r>
      <w:r w:rsidR="00E55626">
        <w:rPr>
          <w:rFonts w:hint="eastAsia"/>
        </w:rPr>
        <w:t>ご回答は当会</w:t>
      </w:r>
      <w:r w:rsidR="00E55626">
        <w:t>HP</w:t>
      </w:r>
      <w:r w:rsidR="00E55626">
        <w:rPr>
          <w:rFonts w:hint="eastAsia"/>
        </w:rPr>
        <w:t>、機関紙、</w:t>
      </w:r>
      <w:r w:rsidR="00E55626">
        <w:rPr>
          <w:rFonts w:hint="eastAsia"/>
        </w:rPr>
        <w:t>Facebook</w:t>
      </w:r>
      <w:r w:rsidR="00E55626">
        <w:rPr>
          <w:rFonts w:hint="eastAsia"/>
        </w:rPr>
        <w:t>で</w:t>
      </w:r>
      <w:r w:rsidR="0094298B">
        <w:rPr>
          <w:rFonts w:hint="eastAsia"/>
        </w:rPr>
        <w:t>周知いたします</w:t>
      </w:r>
      <w:r w:rsidR="00BC1517">
        <w:rPr>
          <w:rFonts w:hint="eastAsia"/>
        </w:rPr>
        <w:t>。</w:t>
      </w:r>
    </w:p>
    <w:p w14:paraId="1E28E126" w14:textId="661E867C" w:rsidR="00BC1517" w:rsidRDefault="002D4E40">
      <w:r>
        <w:rPr>
          <w:rFonts w:hint="eastAsia"/>
        </w:rPr>
        <w:t xml:space="preserve">　</w:t>
      </w:r>
      <w:r w:rsidR="0094298B">
        <w:rPr>
          <w:rFonts w:hint="eastAsia"/>
        </w:rPr>
        <w:t>何卒</w:t>
      </w:r>
      <w:r w:rsidR="00BC1517">
        <w:rPr>
          <w:rFonts w:hint="eastAsia"/>
        </w:rPr>
        <w:t>ご協力の程、よろしくお願いいたします。</w:t>
      </w:r>
    </w:p>
    <w:p w14:paraId="7B104180" w14:textId="77777777" w:rsidR="005A0822" w:rsidRDefault="005A0822"/>
    <w:p w14:paraId="59573839" w14:textId="0FA21A48" w:rsidR="0073329B" w:rsidRPr="00C23109" w:rsidRDefault="0073329B" w:rsidP="00C23109">
      <w:pPr>
        <w:jc w:val="center"/>
        <w:rPr>
          <w:b/>
        </w:rPr>
      </w:pPr>
      <w:r w:rsidRPr="00C23109">
        <w:rPr>
          <w:rFonts w:hint="eastAsia"/>
          <w:b/>
        </w:rPr>
        <w:t>１・障害者差別解消支援地域協議会の設置について</w:t>
      </w:r>
    </w:p>
    <w:p w14:paraId="5CC18EB4" w14:textId="0136D36E" w:rsidR="003E7F47" w:rsidRDefault="00683AF4" w:rsidP="0073329B">
      <w:r>
        <w:rPr>
          <w:rFonts w:hint="eastAsia"/>
        </w:rPr>
        <w:t>【現状】</w:t>
      </w:r>
      <w:r w:rsidR="00084F91">
        <w:rPr>
          <w:rFonts w:hint="eastAsia"/>
        </w:rPr>
        <w:t>平成</w:t>
      </w:r>
      <w:r w:rsidR="00084F91">
        <w:rPr>
          <w:rFonts w:hint="eastAsia"/>
        </w:rPr>
        <w:t>28</w:t>
      </w:r>
      <w:r w:rsidR="00084F91">
        <w:rPr>
          <w:rFonts w:hint="eastAsia"/>
        </w:rPr>
        <w:t>年</w:t>
      </w:r>
      <w:r w:rsidR="00084F91">
        <w:rPr>
          <w:rFonts w:hint="eastAsia"/>
        </w:rPr>
        <w:t>4</w:t>
      </w:r>
      <w:r w:rsidR="00084F91">
        <w:rPr>
          <w:rFonts w:hint="eastAsia"/>
        </w:rPr>
        <w:t>月</w:t>
      </w:r>
      <w:r w:rsidR="00084F91">
        <w:rPr>
          <w:rFonts w:hint="eastAsia"/>
        </w:rPr>
        <w:t>1</w:t>
      </w:r>
      <w:r w:rsidR="00D609E2">
        <w:rPr>
          <w:rFonts w:hint="eastAsia"/>
        </w:rPr>
        <w:t>日に障害者差別解消法が施行されました。</w:t>
      </w:r>
      <w:r w:rsidR="00A54F73">
        <w:rPr>
          <w:rFonts w:hint="eastAsia"/>
        </w:rPr>
        <w:t>同法</w:t>
      </w:r>
      <w:r w:rsidR="00D609E2">
        <w:rPr>
          <w:rFonts w:hint="eastAsia"/>
        </w:rPr>
        <w:t>第</w:t>
      </w:r>
      <w:r w:rsidR="00D609E2">
        <w:rPr>
          <w:rFonts w:hint="eastAsia"/>
        </w:rPr>
        <w:t>17</w:t>
      </w:r>
      <w:r w:rsidR="00D609E2">
        <w:rPr>
          <w:rFonts w:hint="eastAsia"/>
        </w:rPr>
        <w:t>条</w:t>
      </w:r>
      <w:r w:rsidR="00A54F73">
        <w:rPr>
          <w:rFonts w:hint="eastAsia"/>
        </w:rPr>
        <w:t>において</w:t>
      </w:r>
      <w:r w:rsidR="00084F91">
        <w:rPr>
          <w:rFonts w:hint="eastAsia"/>
        </w:rPr>
        <w:t>、国及び地方公共団体の機関は「障害者差別解</w:t>
      </w:r>
      <w:r w:rsidR="00F6049F">
        <w:rPr>
          <w:rFonts w:hint="eastAsia"/>
        </w:rPr>
        <w:t>消支援地域協議会を組織することができる」と定め</w:t>
      </w:r>
      <w:r w:rsidR="00A54F73">
        <w:rPr>
          <w:rFonts w:hint="eastAsia"/>
        </w:rPr>
        <w:t>られ</w:t>
      </w:r>
      <w:r w:rsidR="00F6049F">
        <w:rPr>
          <w:rFonts w:hint="eastAsia"/>
        </w:rPr>
        <w:t>ています。</w:t>
      </w:r>
      <w:r w:rsidR="00E55626">
        <w:rPr>
          <w:rFonts w:hint="eastAsia"/>
        </w:rPr>
        <w:t>「茨城に障害のある人の権利条例をつく</w:t>
      </w:r>
      <w:r w:rsidR="000A2EAF">
        <w:rPr>
          <w:rFonts w:hint="eastAsia"/>
        </w:rPr>
        <w:t>る会」が本年</w:t>
      </w:r>
      <w:r w:rsidR="000A2EAF">
        <w:rPr>
          <w:rFonts w:hint="eastAsia"/>
        </w:rPr>
        <w:t>1</w:t>
      </w:r>
      <w:r w:rsidR="004763F2">
        <w:rPr>
          <w:rFonts w:hint="eastAsia"/>
        </w:rPr>
        <w:t>月につくば市とつくば市教育委員会に対して実施した</w:t>
      </w:r>
      <w:r w:rsidR="00084F91">
        <w:rPr>
          <w:rFonts w:hint="eastAsia"/>
        </w:rPr>
        <w:t>アンケートでは「設置しない」との回答</w:t>
      </w:r>
      <w:r w:rsidR="00CD76AC">
        <w:rPr>
          <w:rFonts w:hint="eastAsia"/>
        </w:rPr>
        <w:t>結果</w:t>
      </w:r>
      <w:r w:rsidR="00E55626">
        <w:rPr>
          <w:rFonts w:hint="eastAsia"/>
        </w:rPr>
        <w:t>でした。その後</w:t>
      </w:r>
      <w:r w:rsidR="004763F2">
        <w:rPr>
          <w:rFonts w:hint="eastAsia"/>
        </w:rPr>
        <w:t>県の調査</w:t>
      </w:r>
      <w:r w:rsidR="00084F91">
        <w:rPr>
          <w:rFonts w:hint="eastAsia"/>
        </w:rPr>
        <w:t>では「設置する」との方針に転換したようです</w:t>
      </w:r>
      <w:r w:rsidR="00C23109">
        <w:rPr>
          <w:rFonts w:hint="eastAsia"/>
        </w:rPr>
        <w:t>。</w:t>
      </w:r>
    </w:p>
    <w:p w14:paraId="77CBFA27" w14:textId="77777777" w:rsidR="00F6049F" w:rsidRDefault="00F6049F"/>
    <w:p w14:paraId="7D701B3E" w14:textId="1CCCF096" w:rsidR="00084F91" w:rsidRPr="000E60C5" w:rsidRDefault="00683AF4" w:rsidP="00C23109">
      <w:pPr>
        <w:jc w:val="left"/>
        <w:rPr>
          <w:b/>
        </w:rPr>
      </w:pPr>
      <w:r>
        <w:rPr>
          <w:rFonts w:hint="eastAsia"/>
          <w:b/>
        </w:rPr>
        <w:t>【</w:t>
      </w:r>
      <w:r w:rsidR="00E64B0F" w:rsidRPr="000E60C5">
        <w:rPr>
          <w:rFonts w:hint="eastAsia"/>
          <w:b/>
        </w:rPr>
        <w:t>提言</w:t>
      </w:r>
      <w:r w:rsidR="00E47FFE" w:rsidRPr="000E60C5">
        <w:rPr>
          <w:rFonts w:hint="eastAsia"/>
          <w:b/>
        </w:rPr>
        <w:t>１</w:t>
      </w:r>
      <w:r>
        <w:rPr>
          <w:rFonts w:hint="eastAsia"/>
          <w:b/>
        </w:rPr>
        <w:t>】</w:t>
      </w:r>
      <w:r w:rsidR="00E64B0F" w:rsidRPr="000E60C5">
        <w:rPr>
          <w:rFonts w:hint="eastAsia"/>
          <w:b/>
        </w:rPr>
        <w:t>つくば市に</w:t>
      </w:r>
      <w:r w:rsidR="00084F91" w:rsidRPr="000E60C5">
        <w:rPr>
          <w:rFonts w:hint="eastAsia"/>
          <w:b/>
        </w:rPr>
        <w:t>「障害者差別解消支援</w:t>
      </w:r>
      <w:r w:rsidR="00A95DA7" w:rsidRPr="000E60C5">
        <w:rPr>
          <w:rFonts w:hint="eastAsia"/>
          <w:b/>
        </w:rPr>
        <w:t>地域協議会」を設置するこ</w:t>
      </w:r>
      <w:r w:rsidR="00CD76AC">
        <w:rPr>
          <w:rFonts w:hint="eastAsia"/>
          <w:b/>
        </w:rPr>
        <w:t>と。その構成員に障害当事者を加える</w:t>
      </w:r>
      <w:r w:rsidR="00084F91" w:rsidRPr="000E60C5">
        <w:rPr>
          <w:rFonts w:hint="eastAsia"/>
          <w:b/>
        </w:rPr>
        <w:t>こと。</w:t>
      </w:r>
    </w:p>
    <w:p w14:paraId="50D205DE" w14:textId="77777777" w:rsidR="00084F91" w:rsidRDefault="00084F91"/>
    <w:p w14:paraId="135D5369" w14:textId="58D7050F" w:rsidR="00DB07D8" w:rsidRPr="00C23109" w:rsidRDefault="0073329B" w:rsidP="00C23109">
      <w:pPr>
        <w:jc w:val="center"/>
        <w:rPr>
          <w:b/>
        </w:rPr>
      </w:pPr>
      <w:r w:rsidRPr="00C23109">
        <w:rPr>
          <w:rFonts w:hint="eastAsia"/>
          <w:b/>
        </w:rPr>
        <w:t>２</w:t>
      </w:r>
      <w:r w:rsidR="00DB07D8" w:rsidRPr="00C23109">
        <w:rPr>
          <w:rFonts w:hint="eastAsia"/>
          <w:b/>
        </w:rPr>
        <w:t>・合理的配慮の提供を支援する助成制度の策定と実施</w:t>
      </w:r>
      <w:r w:rsidRPr="00C23109">
        <w:rPr>
          <w:rFonts w:hint="eastAsia"/>
          <w:b/>
        </w:rPr>
        <w:t>について</w:t>
      </w:r>
    </w:p>
    <w:p w14:paraId="627794C1" w14:textId="3321B5FA" w:rsidR="00D0508D" w:rsidRDefault="00683AF4">
      <w:r>
        <w:rPr>
          <w:rFonts w:hint="eastAsia"/>
        </w:rPr>
        <w:t>【現状】</w:t>
      </w:r>
      <w:r w:rsidR="00551972">
        <w:rPr>
          <w:rFonts w:hint="eastAsia"/>
        </w:rPr>
        <w:t>障害者差別解消法</w:t>
      </w:r>
      <w:r w:rsidR="00D0508D">
        <w:rPr>
          <w:rFonts w:hint="eastAsia"/>
        </w:rPr>
        <w:t>第７条</w:t>
      </w:r>
      <w:r w:rsidR="00F6049F">
        <w:rPr>
          <w:rFonts w:hint="eastAsia"/>
        </w:rPr>
        <w:t>において</w:t>
      </w:r>
      <w:r w:rsidR="00D0508D">
        <w:rPr>
          <w:rFonts w:hint="eastAsia"/>
        </w:rPr>
        <w:t>、行政機関は</w:t>
      </w:r>
      <w:r w:rsidR="005C6C17">
        <w:rPr>
          <w:rFonts w:hint="eastAsia"/>
        </w:rPr>
        <w:t>障害者に対する</w:t>
      </w:r>
      <w:r w:rsidR="00CD76AC">
        <w:rPr>
          <w:rFonts w:hint="eastAsia"/>
        </w:rPr>
        <w:t>社会的障壁の除去を行うための合理的配慮が</w:t>
      </w:r>
      <w:r w:rsidR="00D0508D">
        <w:rPr>
          <w:rFonts w:hint="eastAsia"/>
        </w:rPr>
        <w:t>義務づけられています</w:t>
      </w:r>
      <w:r w:rsidR="00F6049F">
        <w:rPr>
          <w:rFonts w:hint="eastAsia"/>
        </w:rPr>
        <w:t>。一方、民間業者が行う合理的配慮については</w:t>
      </w:r>
      <w:r w:rsidR="00D0508D">
        <w:rPr>
          <w:rFonts w:hint="eastAsia"/>
        </w:rPr>
        <w:t>第</w:t>
      </w:r>
      <w:r w:rsidR="00D0508D">
        <w:rPr>
          <w:rFonts w:hint="eastAsia"/>
        </w:rPr>
        <w:t>8</w:t>
      </w:r>
      <w:r w:rsidR="00D0508D">
        <w:rPr>
          <w:rFonts w:hint="eastAsia"/>
        </w:rPr>
        <w:t>条で</w:t>
      </w:r>
      <w:r w:rsidR="00551972">
        <w:rPr>
          <w:rFonts w:hint="eastAsia"/>
        </w:rPr>
        <w:t>努力義務に留まっています。</w:t>
      </w:r>
      <w:r w:rsidR="006D6ED0">
        <w:rPr>
          <w:rFonts w:hint="eastAsia"/>
        </w:rPr>
        <w:t>そこで兵庫県明石市</w:t>
      </w:r>
      <w:r w:rsidR="00A54F73">
        <w:rPr>
          <w:rFonts w:hint="eastAsia"/>
        </w:rPr>
        <w:t>で</w:t>
      </w:r>
      <w:r w:rsidR="006D6ED0">
        <w:rPr>
          <w:rFonts w:hint="eastAsia"/>
        </w:rPr>
        <w:t>は</w:t>
      </w:r>
      <w:r w:rsidR="00A54F73">
        <w:rPr>
          <w:rFonts w:hint="eastAsia"/>
        </w:rPr>
        <w:t>、</w:t>
      </w:r>
      <w:r w:rsidR="004763F2">
        <w:rPr>
          <w:rFonts w:hint="eastAsia"/>
        </w:rPr>
        <w:t>民間業者や地域団体にも</w:t>
      </w:r>
      <w:r w:rsidR="00FC2904">
        <w:rPr>
          <w:rFonts w:hint="eastAsia"/>
        </w:rPr>
        <w:t>合理的配慮を</w:t>
      </w:r>
      <w:r w:rsidR="006D6ED0">
        <w:rPr>
          <w:rFonts w:hint="eastAsia"/>
        </w:rPr>
        <w:t>提供する</w:t>
      </w:r>
      <w:r w:rsidR="004763F2">
        <w:rPr>
          <w:rFonts w:hint="eastAsia"/>
        </w:rPr>
        <w:t>ことを推進してもらう</w:t>
      </w:r>
      <w:r w:rsidR="006D6ED0">
        <w:rPr>
          <w:rFonts w:hint="eastAsia"/>
        </w:rPr>
        <w:t>ため</w:t>
      </w:r>
      <w:r w:rsidR="00A54F73">
        <w:rPr>
          <w:rFonts w:hint="eastAsia"/>
        </w:rPr>
        <w:t>、独自に</w:t>
      </w:r>
      <w:r w:rsidR="006D6ED0">
        <w:rPr>
          <w:rFonts w:hint="eastAsia"/>
        </w:rPr>
        <w:t>費用を助</w:t>
      </w:r>
      <w:r w:rsidR="004763F2">
        <w:rPr>
          <w:rFonts w:hint="eastAsia"/>
        </w:rPr>
        <w:t>成</w:t>
      </w:r>
      <w:r w:rsidR="00AB268F">
        <w:rPr>
          <w:rFonts w:hint="eastAsia"/>
        </w:rPr>
        <w:t>しています。</w:t>
      </w:r>
      <w:r w:rsidR="000A2EAF">
        <w:rPr>
          <w:rFonts w:hint="eastAsia"/>
        </w:rPr>
        <w:t>※資料①参照</w:t>
      </w:r>
    </w:p>
    <w:p w14:paraId="1A7711E5" w14:textId="77777777" w:rsidR="000E60C5" w:rsidRDefault="000E60C5"/>
    <w:p w14:paraId="13D9C14C" w14:textId="091F9A8D" w:rsidR="00AB268F" w:rsidRPr="000E60C5" w:rsidRDefault="00683AF4">
      <w:pPr>
        <w:rPr>
          <w:b/>
        </w:rPr>
      </w:pPr>
      <w:r>
        <w:rPr>
          <w:rFonts w:hint="eastAsia"/>
          <w:b/>
        </w:rPr>
        <w:t>【</w:t>
      </w:r>
      <w:r w:rsidR="00AB268F" w:rsidRPr="000E60C5">
        <w:rPr>
          <w:rFonts w:hint="eastAsia"/>
          <w:b/>
        </w:rPr>
        <w:t>提言</w:t>
      </w:r>
      <w:r w:rsidR="00E47FFE" w:rsidRPr="000E60C5">
        <w:rPr>
          <w:rFonts w:hint="eastAsia"/>
          <w:b/>
        </w:rPr>
        <w:t>２</w:t>
      </w:r>
      <w:r>
        <w:rPr>
          <w:rFonts w:hint="eastAsia"/>
          <w:b/>
        </w:rPr>
        <w:t>】</w:t>
      </w:r>
      <w:r w:rsidR="00B371E3" w:rsidRPr="000E60C5">
        <w:rPr>
          <w:rFonts w:hint="eastAsia"/>
          <w:b/>
        </w:rPr>
        <w:t>つくば市においても明石市と</w:t>
      </w:r>
      <w:r w:rsidR="00E64B0F" w:rsidRPr="000E60C5">
        <w:rPr>
          <w:rFonts w:hint="eastAsia"/>
          <w:b/>
        </w:rPr>
        <w:t>同様に</w:t>
      </w:r>
      <w:r w:rsidR="00B371E3" w:rsidRPr="000E60C5">
        <w:rPr>
          <w:rFonts w:hint="eastAsia"/>
          <w:b/>
        </w:rPr>
        <w:t>、民間業者や地域団体が</w:t>
      </w:r>
      <w:r w:rsidR="00E64B0F" w:rsidRPr="000E60C5">
        <w:rPr>
          <w:rFonts w:hint="eastAsia"/>
          <w:b/>
        </w:rPr>
        <w:t>合理的配慮を提供するためにかかる費用を助成する制度を策定し実施すること。</w:t>
      </w:r>
    </w:p>
    <w:p w14:paraId="20929FD5" w14:textId="77777777" w:rsidR="00D0508D" w:rsidRDefault="00D0508D"/>
    <w:p w14:paraId="2596B661" w14:textId="1D96B7CB" w:rsidR="003E7F47" w:rsidRPr="00C23109" w:rsidRDefault="003E7F47" w:rsidP="00C23109">
      <w:pPr>
        <w:jc w:val="center"/>
        <w:rPr>
          <w:b/>
        </w:rPr>
      </w:pPr>
      <w:r w:rsidRPr="00C23109">
        <w:rPr>
          <w:rFonts w:hint="eastAsia"/>
          <w:b/>
        </w:rPr>
        <w:t>３・特別支援教育支援員の役割について</w:t>
      </w:r>
    </w:p>
    <w:p w14:paraId="0E17FE35" w14:textId="1DDC2470" w:rsidR="003E7F47" w:rsidRDefault="00683AF4" w:rsidP="003E7F47">
      <w:r>
        <w:rPr>
          <w:rFonts w:hint="eastAsia"/>
        </w:rPr>
        <w:t>【現状】</w:t>
      </w:r>
      <w:r w:rsidR="003E7F47">
        <w:rPr>
          <w:rFonts w:hint="eastAsia"/>
        </w:rPr>
        <w:t>つくば市が採用する小中学校の特別支援教育支援員は、市の内規により、活動の範囲が校内に限られていま</w:t>
      </w:r>
      <w:r w:rsidR="004763F2">
        <w:rPr>
          <w:rFonts w:hint="eastAsia"/>
        </w:rPr>
        <w:t>す。そのため、対象児童生徒が修学旅行等の校外行事に参加するときの</w:t>
      </w:r>
      <w:r w:rsidR="003E7F47">
        <w:rPr>
          <w:rFonts w:hint="eastAsia"/>
        </w:rPr>
        <w:t>教員の負担が大きく</w:t>
      </w:r>
      <w:r w:rsidR="004763F2">
        <w:rPr>
          <w:rFonts w:hint="eastAsia"/>
        </w:rPr>
        <w:t>、</w:t>
      </w:r>
      <w:r w:rsidR="003E7F47">
        <w:rPr>
          <w:rFonts w:hint="eastAsia"/>
        </w:rPr>
        <w:t>支援が行き届かないことが懸念され</w:t>
      </w:r>
      <w:r w:rsidR="004763F2">
        <w:rPr>
          <w:rFonts w:hint="eastAsia"/>
        </w:rPr>
        <w:t>ています。場合によっては親の付き添いを暗に強要されるのでは</w:t>
      </w:r>
      <w:r w:rsidR="00F6049F">
        <w:rPr>
          <w:rFonts w:hint="eastAsia"/>
        </w:rPr>
        <w:t>という</w:t>
      </w:r>
      <w:r w:rsidR="004763F2">
        <w:rPr>
          <w:rFonts w:hint="eastAsia"/>
        </w:rPr>
        <w:t>不安の</w:t>
      </w:r>
      <w:r w:rsidR="00F6049F">
        <w:rPr>
          <w:rFonts w:hint="eastAsia"/>
        </w:rPr>
        <w:t>声が挙がっています。文部科学省は特別支援教育支援員の役割の具体例として「修学旅行等の学校行事における介助」を明記しており、茨城県教育委員会も「修学旅行や宿泊学習、校外学習等の慣れていない場所での移動や乗り物への乗降を介助する」</w:t>
      </w:r>
      <w:r w:rsidR="00770364">
        <w:rPr>
          <w:rFonts w:hint="eastAsia"/>
        </w:rPr>
        <w:t>ことを期待しています。</w:t>
      </w:r>
    </w:p>
    <w:p w14:paraId="05EE6C8C" w14:textId="77777777" w:rsidR="00770364" w:rsidRDefault="00770364" w:rsidP="003E7F47"/>
    <w:p w14:paraId="21BC1036" w14:textId="74304ED0" w:rsidR="003E7F47" w:rsidRPr="000E60C5" w:rsidRDefault="00683AF4" w:rsidP="003E7F47">
      <w:pPr>
        <w:rPr>
          <w:b/>
        </w:rPr>
      </w:pPr>
      <w:r>
        <w:rPr>
          <w:rFonts w:hint="eastAsia"/>
          <w:b/>
        </w:rPr>
        <w:t>【</w:t>
      </w:r>
      <w:r w:rsidR="003E7F47" w:rsidRPr="000E60C5">
        <w:rPr>
          <w:rFonts w:hint="eastAsia"/>
          <w:b/>
        </w:rPr>
        <w:t>提言</w:t>
      </w:r>
      <w:r w:rsidR="00770364" w:rsidRPr="000E60C5">
        <w:rPr>
          <w:rFonts w:hint="eastAsia"/>
          <w:b/>
        </w:rPr>
        <w:t>３</w:t>
      </w:r>
      <w:r>
        <w:rPr>
          <w:rFonts w:hint="eastAsia"/>
          <w:b/>
        </w:rPr>
        <w:t>】</w:t>
      </w:r>
      <w:r w:rsidR="00F6049F" w:rsidRPr="000E60C5">
        <w:rPr>
          <w:rFonts w:hint="eastAsia"/>
          <w:b/>
        </w:rPr>
        <w:t>特別支援教育</w:t>
      </w:r>
      <w:r w:rsidR="0052331B">
        <w:rPr>
          <w:rFonts w:hint="eastAsia"/>
          <w:b/>
        </w:rPr>
        <w:t>支援員が校外行事に</w:t>
      </w:r>
      <w:r w:rsidR="000008D9" w:rsidRPr="000E60C5">
        <w:rPr>
          <w:rFonts w:hint="eastAsia"/>
          <w:b/>
        </w:rPr>
        <w:t>従事できるように</w:t>
      </w:r>
      <w:r w:rsidR="00F6049F" w:rsidRPr="000E60C5">
        <w:rPr>
          <w:rFonts w:hint="eastAsia"/>
          <w:b/>
        </w:rPr>
        <w:t>市の内規を改めること。</w:t>
      </w:r>
    </w:p>
    <w:p w14:paraId="1CA02554" w14:textId="3EBFAAD3" w:rsidR="003E7F47" w:rsidRDefault="003E7F47"/>
    <w:p w14:paraId="7EAC1664" w14:textId="607E737F" w:rsidR="003E7F47" w:rsidRPr="00C23109" w:rsidRDefault="003E7F47" w:rsidP="00C23109">
      <w:pPr>
        <w:jc w:val="center"/>
        <w:rPr>
          <w:b/>
        </w:rPr>
      </w:pPr>
      <w:r w:rsidRPr="00C23109">
        <w:rPr>
          <w:rFonts w:hint="eastAsia"/>
          <w:b/>
        </w:rPr>
        <w:t>４・介護職員の人材確保について</w:t>
      </w:r>
    </w:p>
    <w:p w14:paraId="523606C3" w14:textId="4A65025B" w:rsidR="00E47FFE" w:rsidRDefault="00683AF4">
      <w:r>
        <w:rPr>
          <w:rFonts w:hint="eastAsia"/>
        </w:rPr>
        <w:t>【現状】</w:t>
      </w:r>
      <w:r w:rsidR="00B65D75">
        <w:rPr>
          <w:rFonts w:hint="eastAsia"/>
        </w:rPr>
        <w:t>つくば市は平成</w:t>
      </w:r>
      <w:r w:rsidR="00B65D75">
        <w:t>28</w:t>
      </w:r>
      <w:r w:rsidR="00707DA4">
        <w:rPr>
          <w:rFonts w:hint="eastAsia"/>
        </w:rPr>
        <w:t>年度より、</w:t>
      </w:r>
      <w:r w:rsidR="00B65D75">
        <w:rPr>
          <w:rFonts w:hint="eastAsia"/>
        </w:rPr>
        <w:t>介護職</w:t>
      </w:r>
      <w:r w:rsidR="00707DA4">
        <w:rPr>
          <w:rFonts w:hint="eastAsia"/>
        </w:rPr>
        <w:t>員の雇用促進及びサービスの質の向上を目的に、</w:t>
      </w:r>
      <w:r w:rsidR="00B65D75">
        <w:rPr>
          <w:rFonts w:hint="eastAsia"/>
        </w:rPr>
        <w:t>新規で勤務を開始した方又は長期離職から復帰した方に対し「就労スタートアップフォロー給付金」を、</w:t>
      </w:r>
      <w:r w:rsidR="00707DA4">
        <w:rPr>
          <w:rFonts w:hint="eastAsia"/>
        </w:rPr>
        <w:t>また介護職員初任者研修を修了した方に対し「就労キャリアアップ費用給付金」を交付しています。しかしその対象は、介護保険事業を行う事業所に従事する職員に限られており、障害福祉サービスに従事する介護職員には適用されません。</w:t>
      </w:r>
    </w:p>
    <w:p w14:paraId="64F6467F" w14:textId="77777777" w:rsidR="000E60C5" w:rsidRDefault="000E60C5"/>
    <w:p w14:paraId="63EF6BFE" w14:textId="124554E6" w:rsidR="00D429F1" w:rsidRPr="000E60C5" w:rsidRDefault="00683AF4" w:rsidP="00D429F1">
      <w:pPr>
        <w:rPr>
          <w:b/>
        </w:rPr>
      </w:pPr>
      <w:r>
        <w:rPr>
          <w:rFonts w:hint="eastAsia"/>
          <w:b/>
        </w:rPr>
        <w:t>【</w:t>
      </w:r>
      <w:r w:rsidR="003E7F47" w:rsidRPr="000E60C5">
        <w:rPr>
          <w:rFonts w:hint="eastAsia"/>
          <w:b/>
        </w:rPr>
        <w:t>提言</w:t>
      </w:r>
      <w:r w:rsidR="00E47FFE" w:rsidRPr="000E60C5">
        <w:rPr>
          <w:rFonts w:hint="eastAsia"/>
          <w:b/>
        </w:rPr>
        <w:t>４</w:t>
      </w:r>
      <w:r>
        <w:rPr>
          <w:rFonts w:hint="eastAsia"/>
          <w:b/>
        </w:rPr>
        <w:t>】</w:t>
      </w:r>
      <w:r w:rsidR="00707DA4" w:rsidRPr="000E60C5">
        <w:rPr>
          <w:rFonts w:hint="eastAsia"/>
          <w:b/>
        </w:rPr>
        <w:t>「就労スタートアップフォロー</w:t>
      </w:r>
      <w:r w:rsidR="002A0E58" w:rsidRPr="000E60C5">
        <w:rPr>
          <w:rFonts w:hint="eastAsia"/>
          <w:b/>
        </w:rPr>
        <w:t>給付金」及び「就労キャリアアップ費用給付金」の交付対象に</w:t>
      </w:r>
      <w:r w:rsidR="00707DA4" w:rsidRPr="000E60C5">
        <w:rPr>
          <w:rFonts w:hint="eastAsia"/>
          <w:b/>
        </w:rPr>
        <w:t>、障害福祉サービス</w:t>
      </w:r>
      <w:r w:rsidR="002A0E58" w:rsidRPr="000E60C5">
        <w:rPr>
          <w:rFonts w:hint="eastAsia"/>
          <w:b/>
        </w:rPr>
        <w:t>を提供する介護事業所に従事する職員を</w:t>
      </w:r>
      <w:r w:rsidR="00707DA4" w:rsidRPr="000E60C5">
        <w:rPr>
          <w:rFonts w:hint="eastAsia"/>
          <w:b/>
        </w:rPr>
        <w:t>加えること。</w:t>
      </w:r>
    </w:p>
    <w:p w14:paraId="1E53B503" w14:textId="77777777" w:rsidR="00D429F1" w:rsidRDefault="00D429F1" w:rsidP="00D429F1"/>
    <w:p w14:paraId="0C540072" w14:textId="3BD79895" w:rsidR="00D429F1" w:rsidRDefault="00D429F1" w:rsidP="00D429F1">
      <w:r>
        <w:rPr>
          <w:rFonts w:hint="eastAsia"/>
        </w:rPr>
        <w:t>以上、提言いたしますと共に、別紙</w:t>
      </w:r>
      <w:r w:rsidR="000E60C5">
        <w:rPr>
          <w:rFonts w:hint="eastAsia"/>
        </w:rPr>
        <w:t>１</w:t>
      </w:r>
      <w:r w:rsidR="000A2EAF">
        <w:rPr>
          <w:rFonts w:hint="eastAsia"/>
        </w:rPr>
        <w:t>の「ご回答用紙」に立候補者ご自身</w:t>
      </w:r>
      <w:r>
        <w:rPr>
          <w:rFonts w:hint="eastAsia"/>
        </w:rPr>
        <w:t>のお考えをご記入いただきますよう、よろしくお願い申し上げます。</w:t>
      </w:r>
    </w:p>
    <w:p w14:paraId="132BBE6D" w14:textId="05AA552C" w:rsidR="000E60C5" w:rsidRDefault="002F6067" w:rsidP="00C23109">
      <w:pPr>
        <w:jc w:val="right"/>
        <w:rPr>
          <w:rFonts w:hint="eastAsia"/>
        </w:rPr>
      </w:pPr>
      <w:r>
        <w:rPr>
          <w:rFonts w:hint="eastAsia"/>
        </w:rPr>
        <w:t>敬具</w:t>
      </w:r>
      <w:bookmarkStart w:id="0" w:name="_GoBack"/>
      <w:bookmarkEnd w:id="0"/>
    </w:p>
    <w:sectPr w:rsidR="000E60C5" w:rsidSect="00F55E11">
      <w:footerReference w:type="even" r:id="rId8"/>
      <w:footerReference w:type="default" r:id="rId9"/>
      <w:pgSz w:w="11900" w:h="16840"/>
      <w:pgMar w:top="1701" w:right="1134" w:bottom="1418" w:left="1134"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78392" w14:textId="77777777" w:rsidR="00725517" w:rsidRDefault="00725517" w:rsidP="00B27D5A">
      <w:r>
        <w:separator/>
      </w:r>
    </w:p>
  </w:endnote>
  <w:endnote w:type="continuationSeparator" w:id="0">
    <w:p w14:paraId="66FF8F1D" w14:textId="77777777" w:rsidR="00725517" w:rsidRDefault="00725517" w:rsidP="00B2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F7455" w14:textId="77777777" w:rsidR="00725517" w:rsidRDefault="00725517" w:rsidP="00A54F7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ED64FC7" w14:textId="77777777" w:rsidR="00725517" w:rsidRDefault="00725517">
    <w:pPr>
      <w:pStyle w:val="a3"/>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F044C" w14:textId="77777777" w:rsidR="00725517" w:rsidRDefault="00725517" w:rsidP="00A54F7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41A83">
      <w:rPr>
        <w:rStyle w:val="a5"/>
        <w:noProof/>
      </w:rPr>
      <w:t>1</w:t>
    </w:r>
    <w:r>
      <w:rPr>
        <w:rStyle w:val="a5"/>
      </w:rPr>
      <w:fldChar w:fldCharType="end"/>
    </w:r>
  </w:p>
  <w:p w14:paraId="2F8D2772" w14:textId="77777777" w:rsidR="00725517" w:rsidRDefault="00725517">
    <w:pPr>
      <w:pStyle w:val="a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5D1C4" w14:textId="77777777" w:rsidR="00725517" w:rsidRDefault="00725517" w:rsidP="00B27D5A">
      <w:r>
        <w:separator/>
      </w:r>
    </w:p>
  </w:footnote>
  <w:footnote w:type="continuationSeparator" w:id="0">
    <w:p w14:paraId="41F7E099" w14:textId="77777777" w:rsidR="00725517" w:rsidRDefault="00725517" w:rsidP="00B27D5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8447E"/>
    <w:multiLevelType w:val="hybridMultilevel"/>
    <w:tmpl w:val="98BAA836"/>
    <w:lvl w:ilvl="0" w:tplc="3D30B830">
      <w:start w:val="2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17E"/>
    <w:rsid w:val="000008D9"/>
    <w:rsid w:val="00084F91"/>
    <w:rsid w:val="000A2EAF"/>
    <w:rsid w:val="000C62D8"/>
    <w:rsid w:val="000E60C5"/>
    <w:rsid w:val="000E7AC3"/>
    <w:rsid w:val="00141A83"/>
    <w:rsid w:val="001D56C7"/>
    <w:rsid w:val="002A0E58"/>
    <w:rsid w:val="002D4E40"/>
    <w:rsid w:val="002F6067"/>
    <w:rsid w:val="003010CB"/>
    <w:rsid w:val="003E7F47"/>
    <w:rsid w:val="004763F2"/>
    <w:rsid w:val="0052331B"/>
    <w:rsid w:val="00551972"/>
    <w:rsid w:val="00576D9C"/>
    <w:rsid w:val="005A0822"/>
    <w:rsid w:val="005C6C17"/>
    <w:rsid w:val="005E68D5"/>
    <w:rsid w:val="006057E9"/>
    <w:rsid w:val="00651B03"/>
    <w:rsid w:val="00683AF4"/>
    <w:rsid w:val="006D6ED0"/>
    <w:rsid w:val="00707DA4"/>
    <w:rsid w:val="00725517"/>
    <w:rsid w:val="0073329B"/>
    <w:rsid w:val="00770364"/>
    <w:rsid w:val="0078117E"/>
    <w:rsid w:val="007B4C92"/>
    <w:rsid w:val="008277B7"/>
    <w:rsid w:val="00837BF0"/>
    <w:rsid w:val="0088622E"/>
    <w:rsid w:val="0094298B"/>
    <w:rsid w:val="009536A9"/>
    <w:rsid w:val="00A27B7C"/>
    <w:rsid w:val="00A351F9"/>
    <w:rsid w:val="00A54F73"/>
    <w:rsid w:val="00A95DA7"/>
    <w:rsid w:val="00AB268F"/>
    <w:rsid w:val="00B27D5A"/>
    <w:rsid w:val="00B371E3"/>
    <w:rsid w:val="00B56238"/>
    <w:rsid w:val="00B65D75"/>
    <w:rsid w:val="00BC1517"/>
    <w:rsid w:val="00BD7627"/>
    <w:rsid w:val="00C23109"/>
    <w:rsid w:val="00C47A35"/>
    <w:rsid w:val="00CD76AC"/>
    <w:rsid w:val="00CE3D4D"/>
    <w:rsid w:val="00D0508D"/>
    <w:rsid w:val="00D14B5C"/>
    <w:rsid w:val="00D429F1"/>
    <w:rsid w:val="00D609E2"/>
    <w:rsid w:val="00DB07D8"/>
    <w:rsid w:val="00E47FFE"/>
    <w:rsid w:val="00E55626"/>
    <w:rsid w:val="00E64B0F"/>
    <w:rsid w:val="00F55E11"/>
    <w:rsid w:val="00F6049F"/>
    <w:rsid w:val="00F61A69"/>
    <w:rsid w:val="00FA03D8"/>
    <w:rsid w:val="00FC2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9953D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6049F"/>
    <w:pPr>
      <w:widowControl/>
      <w:spacing w:before="100" w:beforeAutospacing="1" w:after="100" w:afterAutospacing="1"/>
      <w:jc w:val="left"/>
    </w:pPr>
    <w:rPr>
      <w:rFonts w:ascii="Times" w:hAnsi="Times" w:cs="Times New Roman"/>
      <w:kern w:val="0"/>
      <w:sz w:val="20"/>
      <w:szCs w:val="20"/>
    </w:rPr>
  </w:style>
  <w:style w:type="paragraph" w:styleId="a3">
    <w:name w:val="footer"/>
    <w:basedOn w:val="a"/>
    <w:link w:val="a4"/>
    <w:uiPriority w:val="99"/>
    <w:unhideWhenUsed/>
    <w:rsid w:val="00B27D5A"/>
    <w:pPr>
      <w:tabs>
        <w:tab w:val="center" w:pos="4252"/>
        <w:tab w:val="right" w:pos="8504"/>
      </w:tabs>
      <w:snapToGrid w:val="0"/>
    </w:pPr>
  </w:style>
  <w:style w:type="character" w:customStyle="1" w:styleId="a4">
    <w:name w:val="フッター (文字)"/>
    <w:basedOn w:val="a0"/>
    <w:link w:val="a3"/>
    <w:uiPriority w:val="99"/>
    <w:rsid w:val="00B27D5A"/>
  </w:style>
  <w:style w:type="character" w:styleId="a5">
    <w:name w:val="page number"/>
    <w:basedOn w:val="a0"/>
    <w:uiPriority w:val="99"/>
    <w:semiHidden/>
    <w:unhideWhenUsed/>
    <w:rsid w:val="00B27D5A"/>
  </w:style>
  <w:style w:type="paragraph" w:styleId="a6">
    <w:name w:val="List Paragraph"/>
    <w:basedOn w:val="a"/>
    <w:uiPriority w:val="34"/>
    <w:qFormat/>
    <w:rsid w:val="00C23109"/>
    <w:pPr>
      <w:ind w:left="960"/>
    </w:pPr>
  </w:style>
  <w:style w:type="table" w:styleId="a7">
    <w:name w:val="Table Grid"/>
    <w:basedOn w:val="a1"/>
    <w:uiPriority w:val="59"/>
    <w:rsid w:val="00605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6049F"/>
    <w:pPr>
      <w:widowControl/>
      <w:spacing w:before="100" w:beforeAutospacing="1" w:after="100" w:afterAutospacing="1"/>
      <w:jc w:val="left"/>
    </w:pPr>
    <w:rPr>
      <w:rFonts w:ascii="Times" w:hAnsi="Times" w:cs="Times New Roman"/>
      <w:kern w:val="0"/>
      <w:sz w:val="20"/>
      <w:szCs w:val="20"/>
    </w:rPr>
  </w:style>
  <w:style w:type="paragraph" w:styleId="a3">
    <w:name w:val="footer"/>
    <w:basedOn w:val="a"/>
    <w:link w:val="a4"/>
    <w:uiPriority w:val="99"/>
    <w:unhideWhenUsed/>
    <w:rsid w:val="00B27D5A"/>
    <w:pPr>
      <w:tabs>
        <w:tab w:val="center" w:pos="4252"/>
        <w:tab w:val="right" w:pos="8504"/>
      </w:tabs>
      <w:snapToGrid w:val="0"/>
    </w:pPr>
  </w:style>
  <w:style w:type="character" w:customStyle="1" w:styleId="a4">
    <w:name w:val="フッター (文字)"/>
    <w:basedOn w:val="a0"/>
    <w:link w:val="a3"/>
    <w:uiPriority w:val="99"/>
    <w:rsid w:val="00B27D5A"/>
  </w:style>
  <w:style w:type="character" w:styleId="a5">
    <w:name w:val="page number"/>
    <w:basedOn w:val="a0"/>
    <w:uiPriority w:val="99"/>
    <w:semiHidden/>
    <w:unhideWhenUsed/>
    <w:rsid w:val="00B27D5A"/>
  </w:style>
  <w:style w:type="paragraph" w:styleId="a6">
    <w:name w:val="List Paragraph"/>
    <w:basedOn w:val="a"/>
    <w:uiPriority w:val="34"/>
    <w:qFormat/>
    <w:rsid w:val="00C23109"/>
    <w:pPr>
      <w:ind w:left="960"/>
    </w:pPr>
  </w:style>
  <w:style w:type="table" w:styleId="a7">
    <w:name w:val="Table Grid"/>
    <w:basedOn w:val="a1"/>
    <w:uiPriority w:val="59"/>
    <w:rsid w:val="00605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24515">
      <w:bodyDiv w:val="1"/>
      <w:marLeft w:val="0"/>
      <w:marRight w:val="0"/>
      <w:marTop w:val="0"/>
      <w:marBottom w:val="0"/>
      <w:divBdr>
        <w:top w:val="none" w:sz="0" w:space="0" w:color="auto"/>
        <w:left w:val="none" w:sz="0" w:space="0" w:color="auto"/>
        <w:bottom w:val="none" w:sz="0" w:space="0" w:color="auto"/>
        <w:right w:val="none" w:sz="0" w:space="0" w:color="auto"/>
      </w:divBdr>
      <w:divsChild>
        <w:div w:id="846093118">
          <w:marLeft w:val="0"/>
          <w:marRight w:val="0"/>
          <w:marTop w:val="0"/>
          <w:marBottom w:val="0"/>
          <w:divBdr>
            <w:top w:val="none" w:sz="0" w:space="0" w:color="auto"/>
            <w:left w:val="none" w:sz="0" w:space="0" w:color="auto"/>
            <w:bottom w:val="none" w:sz="0" w:space="0" w:color="auto"/>
            <w:right w:val="none" w:sz="0" w:space="0" w:color="auto"/>
          </w:divBdr>
          <w:divsChild>
            <w:div w:id="453409041">
              <w:marLeft w:val="0"/>
              <w:marRight w:val="0"/>
              <w:marTop w:val="0"/>
              <w:marBottom w:val="0"/>
              <w:divBdr>
                <w:top w:val="none" w:sz="0" w:space="0" w:color="auto"/>
                <w:left w:val="none" w:sz="0" w:space="0" w:color="auto"/>
                <w:bottom w:val="none" w:sz="0" w:space="0" w:color="auto"/>
                <w:right w:val="none" w:sz="0" w:space="0" w:color="auto"/>
              </w:divBdr>
              <w:divsChild>
                <w:div w:id="531113413">
                  <w:marLeft w:val="0"/>
                  <w:marRight w:val="0"/>
                  <w:marTop w:val="0"/>
                  <w:marBottom w:val="0"/>
                  <w:divBdr>
                    <w:top w:val="none" w:sz="0" w:space="0" w:color="auto"/>
                    <w:left w:val="none" w:sz="0" w:space="0" w:color="auto"/>
                    <w:bottom w:val="none" w:sz="0" w:space="0" w:color="auto"/>
                    <w:right w:val="none" w:sz="0" w:space="0" w:color="auto"/>
                  </w:divBdr>
                  <w:divsChild>
                    <w:div w:id="35673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343091">
      <w:bodyDiv w:val="1"/>
      <w:marLeft w:val="0"/>
      <w:marRight w:val="0"/>
      <w:marTop w:val="0"/>
      <w:marBottom w:val="0"/>
      <w:divBdr>
        <w:top w:val="none" w:sz="0" w:space="0" w:color="auto"/>
        <w:left w:val="none" w:sz="0" w:space="0" w:color="auto"/>
        <w:bottom w:val="none" w:sz="0" w:space="0" w:color="auto"/>
        <w:right w:val="none" w:sz="0" w:space="0" w:color="auto"/>
      </w:divBdr>
      <w:divsChild>
        <w:div w:id="1263611242">
          <w:marLeft w:val="0"/>
          <w:marRight w:val="0"/>
          <w:marTop w:val="0"/>
          <w:marBottom w:val="0"/>
          <w:divBdr>
            <w:top w:val="none" w:sz="0" w:space="0" w:color="auto"/>
            <w:left w:val="none" w:sz="0" w:space="0" w:color="auto"/>
            <w:bottom w:val="none" w:sz="0" w:space="0" w:color="auto"/>
            <w:right w:val="none" w:sz="0" w:space="0" w:color="auto"/>
          </w:divBdr>
          <w:divsChild>
            <w:div w:id="557716190">
              <w:marLeft w:val="0"/>
              <w:marRight w:val="0"/>
              <w:marTop w:val="0"/>
              <w:marBottom w:val="0"/>
              <w:divBdr>
                <w:top w:val="none" w:sz="0" w:space="0" w:color="auto"/>
                <w:left w:val="none" w:sz="0" w:space="0" w:color="auto"/>
                <w:bottom w:val="none" w:sz="0" w:space="0" w:color="auto"/>
                <w:right w:val="none" w:sz="0" w:space="0" w:color="auto"/>
              </w:divBdr>
              <w:divsChild>
                <w:div w:id="142707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81181">
      <w:bodyDiv w:val="1"/>
      <w:marLeft w:val="0"/>
      <w:marRight w:val="0"/>
      <w:marTop w:val="0"/>
      <w:marBottom w:val="0"/>
      <w:divBdr>
        <w:top w:val="none" w:sz="0" w:space="0" w:color="auto"/>
        <w:left w:val="none" w:sz="0" w:space="0" w:color="auto"/>
        <w:bottom w:val="none" w:sz="0" w:space="0" w:color="auto"/>
        <w:right w:val="none" w:sz="0" w:space="0" w:color="auto"/>
      </w:divBdr>
      <w:divsChild>
        <w:div w:id="1951548663">
          <w:marLeft w:val="0"/>
          <w:marRight w:val="0"/>
          <w:marTop w:val="0"/>
          <w:marBottom w:val="0"/>
          <w:divBdr>
            <w:top w:val="none" w:sz="0" w:space="0" w:color="auto"/>
            <w:left w:val="none" w:sz="0" w:space="0" w:color="auto"/>
            <w:bottom w:val="none" w:sz="0" w:space="0" w:color="auto"/>
            <w:right w:val="none" w:sz="0" w:space="0" w:color="auto"/>
          </w:divBdr>
          <w:divsChild>
            <w:div w:id="41515560">
              <w:marLeft w:val="0"/>
              <w:marRight w:val="0"/>
              <w:marTop w:val="0"/>
              <w:marBottom w:val="0"/>
              <w:divBdr>
                <w:top w:val="none" w:sz="0" w:space="0" w:color="auto"/>
                <w:left w:val="none" w:sz="0" w:space="0" w:color="auto"/>
                <w:bottom w:val="none" w:sz="0" w:space="0" w:color="auto"/>
                <w:right w:val="none" w:sz="0" w:space="0" w:color="auto"/>
              </w:divBdr>
              <w:divsChild>
                <w:div w:id="26800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239</Words>
  <Characters>1365</Characters>
  <Application>Microsoft Macintosh Word</Application>
  <DocSecurity>0</DocSecurity>
  <Lines>11</Lines>
  <Paragraphs>3</Paragraphs>
  <ScaleCrop>false</ScaleCrop>
  <Company>NPO法人サラダボール</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dc:description/>
  <cp:lastModifiedBy>管理者</cp:lastModifiedBy>
  <cp:revision>2</cp:revision>
  <cp:lastPrinted>2016-10-31T00:52:00Z</cp:lastPrinted>
  <dcterms:created xsi:type="dcterms:W3CDTF">2016-10-31T00:53:00Z</dcterms:created>
  <dcterms:modified xsi:type="dcterms:W3CDTF">2016-10-31T00:53:00Z</dcterms:modified>
</cp:coreProperties>
</file>